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5ED8" w14:textId="0D23F682" w:rsidR="00FE7CDE" w:rsidRPr="00D353EE" w:rsidRDefault="00FE7CDE" w:rsidP="00577D0B">
      <w:pPr>
        <w:jc w:val="both"/>
        <w:rPr>
          <w:b/>
          <w:bCs/>
          <w:lang w:val="cs-CZ"/>
        </w:rPr>
      </w:pPr>
      <w:r w:rsidRPr="00D353EE">
        <w:rPr>
          <w:b/>
          <w:bCs/>
          <w:lang w:val="cs-CZ"/>
        </w:rPr>
        <w:t xml:space="preserve">Oznámení o </w:t>
      </w:r>
      <w:r w:rsidR="00537C14" w:rsidRPr="00D353EE">
        <w:rPr>
          <w:b/>
          <w:bCs/>
          <w:lang w:val="cs-CZ"/>
        </w:rPr>
        <w:t>nařízení o datech</w:t>
      </w:r>
      <w:r w:rsidRPr="00D353EE">
        <w:rPr>
          <w:b/>
          <w:bCs/>
          <w:lang w:val="cs-CZ"/>
        </w:rPr>
        <w:t xml:space="preserve"> </w:t>
      </w:r>
      <w:r w:rsidR="006F1773">
        <w:rPr>
          <w:b/>
          <w:bCs/>
          <w:lang w:val="cs-CZ"/>
        </w:rPr>
        <w:t xml:space="preserve">- </w:t>
      </w:r>
      <w:r w:rsidR="006F1773" w:rsidRPr="006F1773">
        <w:rPr>
          <w:b/>
          <w:bCs/>
          <w:lang w:val="cs-CZ"/>
        </w:rPr>
        <w:t xml:space="preserve">GX E-bike Drive Units </w:t>
      </w:r>
      <w:r w:rsidR="006F1773">
        <w:rPr>
          <w:b/>
          <w:bCs/>
          <w:lang w:val="cs-CZ"/>
        </w:rPr>
        <w:t>a</w:t>
      </w:r>
      <w:r w:rsidR="006F1773" w:rsidRPr="006F1773">
        <w:rPr>
          <w:b/>
          <w:bCs/>
          <w:lang w:val="cs-CZ"/>
        </w:rPr>
        <w:t xml:space="preserve"> Displays</w:t>
      </w:r>
    </w:p>
    <w:p w14:paraId="601B0DF5" w14:textId="14FDD2BB" w:rsidR="00577D0B" w:rsidRPr="00AD2D9B" w:rsidRDefault="00577D0B" w:rsidP="00577D0B">
      <w:pPr>
        <w:jc w:val="both"/>
        <w:rPr>
          <w:lang w:val="cs-CZ"/>
        </w:rPr>
      </w:pPr>
      <w:r w:rsidRPr="00AD2D9B">
        <w:rPr>
          <w:lang w:val="cs-CZ"/>
        </w:rPr>
        <w:t xml:space="preserve">Společnost Panasonic se zavazuje </w:t>
      </w:r>
      <w:r w:rsidR="00537C14" w:rsidRPr="00AD2D9B">
        <w:rPr>
          <w:lang w:val="cs-CZ"/>
        </w:rPr>
        <w:t>zajišťovat</w:t>
      </w:r>
      <w:r w:rsidRPr="00AD2D9B">
        <w:rPr>
          <w:lang w:val="cs-CZ"/>
        </w:rPr>
        <w:t xml:space="preserve">, aby veškerá </w:t>
      </w:r>
      <w:r w:rsidR="005A575D" w:rsidRPr="00AD2D9B">
        <w:rPr>
          <w:lang w:val="cs-CZ"/>
        </w:rPr>
        <w:t xml:space="preserve">data generovaná našimi </w:t>
      </w:r>
      <w:r w:rsidR="00FF4609" w:rsidRPr="00AD2D9B">
        <w:rPr>
          <w:lang w:val="cs-CZ"/>
        </w:rPr>
        <w:t xml:space="preserve">připojenými </w:t>
      </w:r>
      <w:r w:rsidR="005A575D" w:rsidRPr="00AD2D9B">
        <w:rPr>
          <w:lang w:val="cs-CZ"/>
        </w:rPr>
        <w:t xml:space="preserve">produkty a souvisejícími službami byla </w:t>
      </w:r>
      <w:r w:rsidRPr="00AD2D9B">
        <w:rPr>
          <w:lang w:val="cs-CZ"/>
        </w:rPr>
        <w:t xml:space="preserve">používána </w:t>
      </w:r>
      <w:r w:rsidR="00537C14" w:rsidRPr="00AD2D9B">
        <w:rPr>
          <w:lang w:val="cs-CZ"/>
        </w:rPr>
        <w:t>správně</w:t>
      </w:r>
      <w:r w:rsidRPr="00AD2D9B">
        <w:rPr>
          <w:lang w:val="cs-CZ"/>
        </w:rPr>
        <w:t>, zákonně a bezpečně. Klade</w:t>
      </w:r>
      <w:r w:rsidR="00537C14" w:rsidRPr="00AD2D9B">
        <w:rPr>
          <w:lang w:val="cs-CZ"/>
        </w:rPr>
        <w:t>me</w:t>
      </w:r>
      <w:r w:rsidRPr="00AD2D9B">
        <w:rPr>
          <w:lang w:val="cs-CZ"/>
        </w:rPr>
        <w:t xml:space="preserve"> velký důraz na dodržování nařízení (EU)</w:t>
      </w:r>
      <w:r w:rsidR="00DC1F09" w:rsidRPr="00AD2D9B">
        <w:rPr>
          <w:lang w:val="cs-CZ"/>
        </w:rPr>
        <w:t xml:space="preserve"> 2023/2854 („</w:t>
      </w:r>
      <w:r w:rsidR="00537C14" w:rsidRPr="00AD2D9B">
        <w:rPr>
          <w:lang w:val="cs-CZ"/>
        </w:rPr>
        <w:t>nařízení o datech</w:t>
      </w:r>
      <w:r w:rsidR="00DC1F09" w:rsidRPr="00AD2D9B">
        <w:rPr>
          <w:lang w:val="cs-CZ"/>
        </w:rPr>
        <w:t>“)</w:t>
      </w:r>
      <w:r w:rsidRPr="00AD2D9B">
        <w:rPr>
          <w:lang w:val="cs-CZ"/>
        </w:rPr>
        <w:t>.</w:t>
      </w:r>
    </w:p>
    <w:p w14:paraId="232BC3D7" w14:textId="3ACAAACA" w:rsidR="00FF4609" w:rsidRPr="00AD2D9B" w:rsidRDefault="00FF4609" w:rsidP="00FF4609">
      <w:pPr>
        <w:jc w:val="both"/>
        <w:rPr>
          <w:lang w:val="cs-CZ"/>
        </w:rPr>
      </w:pPr>
      <w:r w:rsidRPr="00AD2D9B">
        <w:rPr>
          <w:lang w:val="cs-CZ"/>
        </w:rPr>
        <w:t xml:space="preserve">Účelem tohoto oznámení je informovat uživatele o tom, jaké údaje mohou </w:t>
      </w:r>
      <w:r w:rsidR="00A80CC8">
        <w:rPr>
          <w:lang w:val="cs-CZ"/>
        </w:rPr>
        <w:t xml:space="preserve">generovat </w:t>
      </w:r>
      <w:r w:rsidRPr="00AD2D9B">
        <w:rPr>
          <w:lang w:val="cs-CZ"/>
        </w:rPr>
        <w:t>produkty, které prodáváme</w:t>
      </w:r>
      <w:r w:rsidR="002F303E">
        <w:rPr>
          <w:lang w:val="cs-CZ"/>
        </w:rPr>
        <w:t>,</w:t>
      </w:r>
      <w:r w:rsidRPr="00AD2D9B">
        <w:rPr>
          <w:lang w:val="cs-CZ"/>
        </w:rPr>
        <w:t xml:space="preserve"> a naš</w:t>
      </w:r>
      <w:r w:rsidR="00A80CC8">
        <w:rPr>
          <w:lang w:val="cs-CZ"/>
        </w:rPr>
        <w:t>e</w:t>
      </w:r>
      <w:r w:rsidRPr="00AD2D9B">
        <w:rPr>
          <w:lang w:val="cs-CZ"/>
        </w:rPr>
        <w:t xml:space="preserve"> související služb</w:t>
      </w:r>
      <w:r w:rsidR="00A80CC8">
        <w:rPr>
          <w:lang w:val="cs-CZ"/>
        </w:rPr>
        <w:t>y</w:t>
      </w:r>
      <w:r w:rsidRPr="00AD2D9B">
        <w:rPr>
          <w:lang w:val="cs-CZ"/>
        </w:rPr>
        <w:t xml:space="preserve">. V případech, kdy jsme podle </w:t>
      </w:r>
      <w:r w:rsidR="00537C14" w:rsidRPr="00AD2D9B">
        <w:rPr>
          <w:lang w:val="cs-CZ"/>
        </w:rPr>
        <w:t>nařízení o datech držitelem</w:t>
      </w:r>
      <w:r w:rsidRPr="00AD2D9B">
        <w:rPr>
          <w:lang w:val="cs-CZ"/>
        </w:rPr>
        <w:t xml:space="preserve"> údajů generovaných </w:t>
      </w:r>
      <w:r w:rsidR="00AF35CD" w:rsidRPr="00AD2D9B">
        <w:rPr>
          <w:lang w:val="cs-CZ"/>
        </w:rPr>
        <w:t xml:space="preserve">našimi </w:t>
      </w:r>
      <w:r w:rsidRPr="00AD2D9B">
        <w:rPr>
          <w:lang w:val="cs-CZ"/>
        </w:rPr>
        <w:t xml:space="preserve">produkty nebo souvisejícími službami, </w:t>
      </w:r>
      <w:r w:rsidR="008911A8" w:rsidRPr="00AD2D9B">
        <w:rPr>
          <w:lang w:val="cs-CZ"/>
        </w:rPr>
        <w:t>V</w:t>
      </w:r>
      <w:r w:rsidRPr="00AD2D9B">
        <w:rPr>
          <w:lang w:val="cs-CZ"/>
        </w:rPr>
        <w:t xml:space="preserve">ám také sdělíme, jak tyto údaje používáme, jaká práva a povinnosti mají uživatelé v souvislosti s těmito údaji, jak mohou uživatelé získat přístup k těmto údajům a kam se obrátit v případě stížností. Najdete zde také kontaktní údaje pro případ jakýchkoli dotazů týkajících se nakládání s údaji. </w:t>
      </w:r>
    </w:p>
    <w:p w14:paraId="34D0C020" w14:textId="446CCD5D" w:rsidR="00C914A9" w:rsidRPr="00AD2D9B" w:rsidRDefault="00C914A9" w:rsidP="00577D0B">
      <w:pPr>
        <w:jc w:val="both"/>
        <w:rPr>
          <w:lang w:val="cs-CZ"/>
        </w:rPr>
      </w:pPr>
      <w:r w:rsidRPr="00AD2D9B">
        <w:rPr>
          <w:lang w:val="cs-CZ"/>
        </w:rPr>
        <w:t xml:space="preserve">Toto oznámení je </w:t>
      </w:r>
      <w:r w:rsidR="002F303E">
        <w:rPr>
          <w:lang w:val="cs-CZ"/>
        </w:rPr>
        <w:t>třeba</w:t>
      </w:r>
      <w:r w:rsidR="002F303E" w:rsidRPr="00AD2D9B">
        <w:rPr>
          <w:lang w:val="cs-CZ"/>
        </w:rPr>
        <w:t xml:space="preserve"> </w:t>
      </w:r>
      <w:r w:rsidRPr="00AD2D9B">
        <w:rPr>
          <w:lang w:val="cs-CZ"/>
        </w:rPr>
        <w:t>číst společně s příslušným oznámením o ochraně osobních údajů, které</w:t>
      </w:r>
      <w:r w:rsidR="009D3368" w:rsidRPr="00AD2D9B">
        <w:rPr>
          <w:lang w:val="cs-CZ"/>
        </w:rPr>
        <w:t xml:space="preserve">, pokud se týká osobních údajů, </w:t>
      </w:r>
      <w:r w:rsidRPr="00AD2D9B">
        <w:rPr>
          <w:lang w:val="cs-CZ"/>
        </w:rPr>
        <w:t>má přednost před tímto oznámením</w:t>
      </w:r>
      <w:r w:rsidR="009D3368" w:rsidRPr="00AD2D9B">
        <w:rPr>
          <w:lang w:val="cs-CZ"/>
        </w:rPr>
        <w:t xml:space="preserve"> a není jím</w:t>
      </w:r>
      <w:r w:rsidRPr="00AD2D9B">
        <w:rPr>
          <w:lang w:val="cs-CZ"/>
        </w:rPr>
        <w:t xml:space="preserve"> dotčeno</w:t>
      </w:r>
      <w:r w:rsidR="00706903">
        <w:rPr>
          <w:lang w:val="cs-CZ"/>
        </w:rPr>
        <w:t>.</w:t>
      </w:r>
      <w:r w:rsidR="0030006B">
        <w:rPr>
          <w:lang w:val="cs-CZ"/>
        </w:rPr>
        <w:t xml:space="preserve"> </w:t>
      </w:r>
    </w:p>
    <w:p w14:paraId="3E15B5C7" w14:textId="1D0F36F0" w:rsidR="003A6FAB" w:rsidRPr="00AD2D9B" w:rsidRDefault="003A6FAB" w:rsidP="00577D0B">
      <w:pPr>
        <w:jc w:val="both"/>
        <w:rPr>
          <w:b/>
          <w:bCs/>
          <w:lang w:val="cs-CZ"/>
        </w:rPr>
      </w:pPr>
      <w:r w:rsidRPr="00AD2D9B">
        <w:rPr>
          <w:b/>
          <w:bCs/>
          <w:lang w:val="cs-CZ"/>
        </w:rPr>
        <w:t xml:space="preserve">ÚDAJE </w:t>
      </w:r>
      <w:r w:rsidR="009D3368" w:rsidRPr="00AD2D9B">
        <w:rPr>
          <w:b/>
          <w:bCs/>
          <w:lang w:val="cs-CZ"/>
        </w:rPr>
        <w:t xml:space="preserve">GENEROVANÉ </w:t>
      </w:r>
      <w:r w:rsidR="00726653" w:rsidRPr="00AD2D9B">
        <w:rPr>
          <w:b/>
          <w:bCs/>
          <w:lang w:val="cs-CZ"/>
        </w:rPr>
        <w:t xml:space="preserve">NAŠIMI PRODUKTY </w:t>
      </w:r>
      <w:r w:rsidR="00A00428" w:rsidRPr="00AD2D9B">
        <w:rPr>
          <w:b/>
          <w:bCs/>
          <w:lang w:val="cs-CZ"/>
        </w:rPr>
        <w:t>A SLUŽBAMI</w:t>
      </w:r>
    </w:p>
    <w:p w14:paraId="5A617B27" w14:textId="7988AA64" w:rsidR="00346169" w:rsidRPr="00AD2D9B" w:rsidRDefault="00346169" w:rsidP="00346169">
      <w:pPr>
        <w:jc w:val="both"/>
        <w:rPr>
          <w:b/>
          <w:bCs/>
          <w:highlight w:val="yellow"/>
          <w:lang w:val="cs-CZ"/>
        </w:rPr>
      </w:pPr>
      <w:r w:rsidRPr="00AD2D9B">
        <w:rPr>
          <w:lang w:val="cs-CZ"/>
        </w:rPr>
        <w:t xml:space="preserve">Naše produkty a služby mohou průběžně generovat data, viz </w:t>
      </w:r>
      <w:r w:rsidR="0037778A" w:rsidRPr="00AD2D9B">
        <w:rPr>
          <w:lang w:val="cs-CZ"/>
        </w:rPr>
        <w:t>informace níže</w:t>
      </w:r>
      <w:r w:rsidRPr="00AD2D9B">
        <w:rPr>
          <w:lang w:val="cs-CZ"/>
        </w:rPr>
        <w:t xml:space="preserve">. K těmto produktovým datům lze přistupovat a používat je pro diagnostické účely v případě, že je produkt předán k servisu a údržbě. Pokud k těmto datům přistupujeme pro diagnostické účely, nebudou exportována ani použita pro jiné účely a po dokončení diagnostiky budou smazána.  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117"/>
        <w:gridCol w:w="907"/>
        <w:gridCol w:w="1013"/>
        <w:gridCol w:w="1122"/>
        <w:gridCol w:w="988"/>
        <w:gridCol w:w="878"/>
        <w:gridCol w:w="1068"/>
        <w:gridCol w:w="1833"/>
        <w:gridCol w:w="1559"/>
      </w:tblGrid>
      <w:tr w:rsidR="004D70F7" w:rsidRPr="004D70F7" w14:paraId="32659E52" w14:textId="77777777" w:rsidTr="00D353EE">
        <w:trPr>
          <w:trHeight w:val="96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hideMark/>
          </w:tcPr>
          <w:p w14:paraId="6C4322FA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  <w:t xml:space="preserve">PRODUKT/ KATEGORIE PRODUKTŮ/ SLUŽBA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66A1C6AE" w14:textId="0D77758F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  <w:t xml:space="preserve">Data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674FF6C5" w14:textId="3AE5A92B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  <w:t>Typ dat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01BAE38C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  <w:t>Formát a odhadovaný objem dat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29E195E2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  <w:t>Frekvence sběru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4E3FBCEB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  <w:t xml:space="preserve">Ukládání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7E3F5796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  <w:t>Doba uchovávání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5F101BFD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  <w:t xml:space="preserve">Jak lze k údajům přistupovat?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080E948D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cs-CZ" w:eastAsia="en-GB"/>
              </w:rPr>
              <w:t>Jak může uživatel data vymazat</w:t>
            </w:r>
          </w:p>
        </w:tc>
      </w:tr>
      <w:tr w:rsidR="004D70F7" w:rsidRPr="004D70F7" w14:paraId="2C539105" w14:textId="77777777" w:rsidTr="00D353EE">
        <w:trPr>
          <w:trHeight w:val="153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4464" w14:textId="77777777" w:rsidR="00556CA8" w:rsidRPr="00556CA8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556CA8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 xml:space="preserve">GX drive units: </w:t>
            </w:r>
          </w:p>
          <w:p w14:paraId="5A6776D6" w14:textId="77777777" w:rsidR="00556CA8" w:rsidRPr="00556CA8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556CA8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GX Ultimate</w:t>
            </w:r>
          </w:p>
          <w:p w14:paraId="4E46C6A9" w14:textId="77777777" w:rsidR="00556CA8" w:rsidRPr="00556CA8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556CA8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GX Power Plus</w:t>
            </w:r>
          </w:p>
          <w:p w14:paraId="7F7772FF" w14:textId="092C1DE6" w:rsidR="004D70F7" w:rsidRPr="00AD2D9B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556CA8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GX Power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9E38" w14:textId="42EAE015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Data z protokolu aplikace zařízení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8E4D" w14:textId="2D719D94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 xml:space="preserve">Částečné obchodní tajemství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1682" w14:textId="7AB70D9B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Formát: surová data</w:t>
            </w: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&lt;</w:t>
            </w: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 xml:space="preserve"> 1 megabajt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AD50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Průběžně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9A52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Na zařízení   / Vzdáleně</w:t>
            </w: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br/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27D6" w14:textId="77777777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 xml:space="preserve">Na dobu neurčitou   / 3 roky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13BD" w14:textId="06777A1A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 xml:space="preserve">K datům lze přistupovat pouze na žádost prodejce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E8B8" w14:textId="3093DE42" w:rsidR="004D70F7" w:rsidRPr="00AD2D9B" w:rsidRDefault="004D70F7" w:rsidP="001F51EB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sz w:val="18"/>
                <w:szCs w:val="18"/>
                <w:lang w:val="cs-CZ" w:eastAsia="en-GB"/>
              </w:rPr>
              <w:t xml:space="preserve">N/A  </w:t>
            </w:r>
          </w:p>
        </w:tc>
      </w:tr>
      <w:tr w:rsidR="00556CA8" w:rsidRPr="004D70F7" w14:paraId="1B43EEB0" w14:textId="77777777" w:rsidTr="00D353EE">
        <w:trPr>
          <w:trHeight w:val="98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0951" w14:textId="77777777" w:rsidR="00556CA8" w:rsidRPr="00556CA8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556CA8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GX remote:</w:t>
            </w:r>
          </w:p>
          <w:p w14:paraId="3BE284F3" w14:textId="02826D0E" w:rsidR="00556CA8" w:rsidRPr="00AD2D9B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556CA8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Color Side LCD Console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2C20" w14:textId="684E0F76" w:rsidR="00556CA8" w:rsidRPr="00AD2D9B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Data z protokolu aplikace zařízení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BD44" w14:textId="15B40BBE" w:rsidR="00556CA8" w:rsidRPr="00AD2D9B" w:rsidDel="004D70F7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 xml:space="preserve">Částečné obchodní tajemství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9412" w14:textId="373344C0" w:rsidR="00556CA8" w:rsidRPr="00AD2D9B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Formát: surová data</w:t>
            </w: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&lt;</w:t>
            </w: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 xml:space="preserve"> 1 megabajt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637C" w14:textId="44E15397" w:rsidR="00556CA8" w:rsidRPr="00AD2D9B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Průběžně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6A15" w14:textId="13509988" w:rsidR="00556CA8" w:rsidRPr="00AD2D9B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>Na zařízení   / Vzdáleně</w:t>
            </w: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br/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7FE5" w14:textId="161EA96F" w:rsidR="00556CA8" w:rsidRPr="00AD2D9B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 xml:space="preserve">Na dobu neurčitou   / 3 roky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4CFB" w14:textId="3156D58D" w:rsidR="00556CA8" w:rsidRPr="00AD2D9B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cs-CZ" w:eastAsia="en-GB"/>
              </w:rPr>
              <w:t xml:space="preserve">K datům lze přistupovat pouze na žádost prodejce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1C65" w14:textId="6B4B4DF9" w:rsidR="00556CA8" w:rsidRPr="00AD2D9B" w:rsidRDefault="00556CA8" w:rsidP="00556CA8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val="cs-CZ" w:eastAsia="en-GB"/>
              </w:rPr>
            </w:pPr>
            <w:r w:rsidRPr="00AD2D9B">
              <w:rPr>
                <w:rFonts w:ascii="Aptos Narrow" w:eastAsia="Times New Roman" w:hAnsi="Aptos Narrow" w:cs="Times New Roman"/>
                <w:sz w:val="18"/>
                <w:szCs w:val="18"/>
                <w:lang w:val="cs-CZ" w:eastAsia="en-GB"/>
              </w:rPr>
              <w:t xml:space="preserve">N/A  </w:t>
            </w:r>
          </w:p>
        </w:tc>
      </w:tr>
    </w:tbl>
    <w:p w14:paraId="687B1BFE" w14:textId="7CC1E203" w:rsidR="00346169" w:rsidRPr="00AD2D9B" w:rsidRDefault="00346169" w:rsidP="00D353EE">
      <w:pPr>
        <w:spacing w:before="120"/>
        <w:jc w:val="both"/>
        <w:rPr>
          <w:lang w:val="cs-CZ"/>
        </w:rPr>
      </w:pPr>
      <w:r w:rsidRPr="00AD2D9B">
        <w:rPr>
          <w:lang w:val="cs-CZ"/>
        </w:rPr>
        <w:t xml:space="preserve">Panasonic je původním prodejcem připojeného produktu. Pokud je připojený produkt (opět) prodán, pronajat nebo zapůjčen, </w:t>
      </w:r>
      <w:r w:rsidR="008E6CB7" w:rsidRPr="00AD2D9B">
        <w:rPr>
          <w:lang w:val="cs-CZ"/>
        </w:rPr>
        <w:t xml:space="preserve">je povinností </w:t>
      </w:r>
      <w:r w:rsidRPr="00AD2D9B">
        <w:rPr>
          <w:lang w:val="cs-CZ"/>
        </w:rPr>
        <w:t>každ</w:t>
      </w:r>
      <w:r w:rsidR="008E6CB7" w:rsidRPr="00AD2D9B">
        <w:rPr>
          <w:lang w:val="cs-CZ"/>
        </w:rPr>
        <w:t>ého</w:t>
      </w:r>
      <w:r w:rsidRPr="00AD2D9B">
        <w:rPr>
          <w:lang w:val="cs-CZ"/>
        </w:rPr>
        <w:t xml:space="preserve"> prodejc</w:t>
      </w:r>
      <w:r w:rsidR="008E6CB7" w:rsidRPr="00AD2D9B">
        <w:rPr>
          <w:lang w:val="cs-CZ"/>
        </w:rPr>
        <w:t>e</w:t>
      </w:r>
      <w:r w:rsidRPr="00AD2D9B">
        <w:rPr>
          <w:lang w:val="cs-CZ"/>
        </w:rPr>
        <w:t xml:space="preserve">, </w:t>
      </w:r>
      <w:r w:rsidR="0030480D">
        <w:rPr>
          <w:lang w:val="cs-CZ"/>
        </w:rPr>
        <w:t xml:space="preserve">pronajímatele nebo nájemce </w:t>
      </w:r>
      <w:r w:rsidRPr="00AD2D9B">
        <w:rPr>
          <w:lang w:val="cs-CZ"/>
        </w:rPr>
        <w:t xml:space="preserve">poskytnout předběžné informace uvedené v článku 3 odst. 2 </w:t>
      </w:r>
      <w:r w:rsidR="008E6CB7" w:rsidRPr="00AD2D9B">
        <w:rPr>
          <w:lang w:val="cs-CZ"/>
        </w:rPr>
        <w:t xml:space="preserve">nařízení </w:t>
      </w:r>
      <w:r w:rsidRPr="00AD2D9B">
        <w:rPr>
          <w:lang w:val="cs-CZ"/>
        </w:rPr>
        <w:t>o datech</w:t>
      </w:r>
      <w:r w:rsidR="0030480D">
        <w:rPr>
          <w:lang w:val="cs-CZ"/>
        </w:rPr>
        <w:t xml:space="preserve"> a</w:t>
      </w:r>
      <w:r w:rsidR="00A523F4">
        <w:rPr>
          <w:lang w:val="cs-CZ"/>
        </w:rPr>
        <w:t xml:space="preserve"> dále</w:t>
      </w:r>
      <w:r w:rsidR="0030480D">
        <w:rPr>
          <w:lang w:val="cs-CZ"/>
        </w:rPr>
        <w:t xml:space="preserve"> dalšímu kupujícím</w:t>
      </w:r>
      <w:r w:rsidR="00A523F4">
        <w:rPr>
          <w:lang w:val="cs-CZ"/>
        </w:rPr>
        <w:t>u</w:t>
      </w:r>
      <w:r w:rsidR="0030480D">
        <w:rPr>
          <w:lang w:val="cs-CZ"/>
        </w:rPr>
        <w:t>, podnájemci apod</w:t>
      </w:r>
      <w:r w:rsidR="00A523F4">
        <w:rPr>
          <w:lang w:val="cs-CZ"/>
        </w:rPr>
        <w:t>.</w:t>
      </w:r>
      <w:r w:rsidR="0030480D">
        <w:rPr>
          <w:lang w:val="cs-CZ"/>
        </w:rPr>
        <w:t xml:space="preserve"> poskytnout </w:t>
      </w:r>
      <w:r w:rsidRPr="00AD2D9B">
        <w:rPr>
          <w:lang w:val="cs-CZ"/>
        </w:rPr>
        <w:t xml:space="preserve"> kopii </w:t>
      </w:r>
      <w:r w:rsidR="0037778A" w:rsidRPr="00AD2D9B">
        <w:rPr>
          <w:lang w:val="cs-CZ"/>
        </w:rPr>
        <w:t xml:space="preserve">informací obsažených v </w:t>
      </w:r>
      <w:r w:rsidRPr="00AD2D9B">
        <w:rPr>
          <w:lang w:val="cs-CZ"/>
        </w:rPr>
        <w:t>tomto oznámení</w:t>
      </w:r>
      <w:r w:rsidR="0030480D">
        <w:rPr>
          <w:lang w:val="cs-CZ"/>
        </w:rPr>
        <w:t xml:space="preserve">. </w:t>
      </w:r>
    </w:p>
    <w:p w14:paraId="0973EFEB" w14:textId="4626D0C4" w:rsidR="003A6FAB" w:rsidRPr="00AD2D9B" w:rsidRDefault="003A6FAB" w:rsidP="00577D0B">
      <w:pPr>
        <w:jc w:val="both"/>
        <w:rPr>
          <w:b/>
          <w:bCs/>
          <w:lang w:val="cs-CZ"/>
        </w:rPr>
      </w:pPr>
      <w:r w:rsidRPr="00D353EE">
        <w:rPr>
          <w:b/>
          <w:bCs/>
          <w:lang w:val="cs-CZ"/>
        </w:rPr>
        <w:t>KONTAKT</w:t>
      </w:r>
    </w:p>
    <w:p w14:paraId="6C087B92" w14:textId="0A8639B6" w:rsidR="00BD214F" w:rsidRPr="00AD2D9B" w:rsidRDefault="00BD214F" w:rsidP="009957C8">
      <w:pPr>
        <w:jc w:val="both"/>
        <w:rPr>
          <w:lang w:val="cs-CZ"/>
        </w:rPr>
      </w:pPr>
      <w:r w:rsidRPr="00AD2D9B">
        <w:rPr>
          <w:lang w:val="cs-CZ"/>
        </w:rPr>
        <w:t xml:space="preserve">V případě jakýchkoli dotazů týkajících se </w:t>
      </w:r>
      <w:r w:rsidR="00E85A34" w:rsidRPr="00AD2D9B">
        <w:rPr>
          <w:lang w:val="cs-CZ"/>
        </w:rPr>
        <w:t>údajů</w:t>
      </w:r>
      <w:r w:rsidR="006F1773">
        <w:rPr>
          <w:lang w:val="cs-CZ"/>
        </w:rPr>
        <w:t xml:space="preserve">, </w:t>
      </w:r>
      <w:r w:rsidRPr="00AD2D9B">
        <w:rPr>
          <w:lang w:val="cs-CZ"/>
        </w:rPr>
        <w:t>nás kontaktujte na adrese:</w:t>
      </w:r>
    </w:p>
    <w:p w14:paraId="1C7989BA" w14:textId="4CCB8FB9" w:rsidR="00BD214F" w:rsidRPr="00AD2D9B" w:rsidRDefault="00CA74B7" w:rsidP="00BD214F">
      <w:pPr>
        <w:jc w:val="both"/>
        <w:rPr>
          <w:lang w:val="cs-CZ"/>
        </w:rPr>
      </w:pPr>
      <w:r w:rsidRPr="00AD2D9B">
        <w:rPr>
          <w:lang w:val="cs-CZ"/>
        </w:rPr>
        <w:t>DataAct@eu.panasonic.com</w:t>
      </w:r>
    </w:p>
    <w:p w14:paraId="4B189711" w14:textId="230EE797" w:rsidR="00BD214F" w:rsidRPr="00AD2D9B" w:rsidRDefault="00BD214F" w:rsidP="00BD214F">
      <w:pPr>
        <w:jc w:val="both"/>
        <w:rPr>
          <w:lang w:val="cs-CZ"/>
        </w:rPr>
      </w:pPr>
      <w:r w:rsidRPr="00AD2D9B">
        <w:rPr>
          <w:lang w:val="cs-CZ"/>
        </w:rPr>
        <w:t xml:space="preserve">Můžete se také obrátit na našeho zástupce v EU na adrese </w:t>
      </w:r>
    </w:p>
    <w:p w14:paraId="09683B53" w14:textId="77777777" w:rsidR="00BD214F" w:rsidRPr="00AD2D9B" w:rsidRDefault="00BD214F" w:rsidP="00CA74B7">
      <w:pPr>
        <w:spacing w:after="0"/>
        <w:jc w:val="both"/>
        <w:rPr>
          <w:lang w:val="cs-CZ"/>
        </w:rPr>
      </w:pPr>
      <w:r w:rsidRPr="00AD2D9B">
        <w:rPr>
          <w:lang w:val="cs-CZ"/>
        </w:rPr>
        <w:t>Panasonic Europe B.V. Germany Branch</w:t>
      </w:r>
    </w:p>
    <w:p w14:paraId="7EB891F3" w14:textId="77777777" w:rsidR="00BD214F" w:rsidRPr="00AD2D9B" w:rsidRDefault="00BD214F" w:rsidP="00CA74B7">
      <w:pPr>
        <w:spacing w:after="0"/>
        <w:jc w:val="both"/>
        <w:rPr>
          <w:lang w:val="cs-CZ"/>
        </w:rPr>
      </w:pPr>
      <w:r w:rsidRPr="00AD2D9B">
        <w:rPr>
          <w:lang w:val="cs-CZ"/>
        </w:rPr>
        <w:t>Hagenauerstrasse 43</w:t>
      </w:r>
    </w:p>
    <w:p w14:paraId="729EE427" w14:textId="09C41D54" w:rsidR="00BD214F" w:rsidRPr="00AD2D9B" w:rsidRDefault="00BD214F" w:rsidP="00CA74B7">
      <w:pPr>
        <w:spacing w:after="0"/>
        <w:jc w:val="both"/>
        <w:rPr>
          <w:lang w:val="cs-CZ"/>
        </w:rPr>
      </w:pPr>
      <w:r w:rsidRPr="00AD2D9B">
        <w:rPr>
          <w:lang w:val="cs-CZ"/>
        </w:rPr>
        <w:t>D-65203 Wiesbaden</w:t>
      </w:r>
    </w:p>
    <w:p w14:paraId="12F303AA" w14:textId="78186BEC" w:rsidR="00461810" w:rsidRPr="00AD2D9B" w:rsidRDefault="00461810" w:rsidP="00CA74B7">
      <w:pPr>
        <w:spacing w:after="0"/>
        <w:jc w:val="both"/>
        <w:rPr>
          <w:lang w:val="cs-CZ"/>
        </w:rPr>
      </w:pPr>
      <w:r w:rsidRPr="00AD2D9B">
        <w:rPr>
          <w:lang w:val="cs-CZ"/>
        </w:rPr>
        <w:t>Německo</w:t>
      </w:r>
    </w:p>
    <w:sectPr w:rsidR="00461810" w:rsidRPr="00AD2D9B" w:rsidSect="00350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AF5E" w14:textId="77777777" w:rsidR="005D57DA" w:rsidRDefault="005D57DA" w:rsidP="00A80CC8">
      <w:pPr>
        <w:spacing w:after="0" w:line="240" w:lineRule="auto"/>
      </w:pPr>
      <w:r>
        <w:separator/>
      </w:r>
    </w:p>
  </w:endnote>
  <w:endnote w:type="continuationSeparator" w:id="0">
    <w:p w14:paraId="5629233E" w14:textId="77777777" w:rsidR="005D57DA" w:rsidRDefault="005D57DA" w:rsidP="00A8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B260" w14:textId="77777777" w:rsidR="005D57DA" w:rsidRDefault="005D57DA" w:rsidP="00A80CC8">
      <w:pPr>
        <w:spacing w:after="0" w:line="240" w:lineRule="auto"/>
      </w:pPr>
      <w:r>
        <w:separator/>
      </w:r>
    </w:p>
  </w:footnote>
  <w:footnote w:type="continuationSeparator" w:id="0">
    <w:p w14:paraId="36C6B74B" w14:textId="77777777" w:rsidR="005D57DA" w:rsidRDefault="005D57DA" w:rsidP="00A80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FB4"/>
    <w:multiLevelType w:val="hybridMultilevel"/>
    <w:tmpl w:val="5A9EC51A"/>
    <w:lvl w:ilvl="0" w:tplc="0904514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119D"/>
    <w:multiLevelType w:val="hybridMultilevel"/>
    <w:tmpl w:val="D6A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D22A9"/>
    <w:multiLevelType w:val="hybridMultilevel"/>
    <w:tmpl w:val="794E0552"/>
    <w:lvl w:ilvl="0" w:tplc="EBBAC09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1B07"/>
    <w:multiLevelType w:val="hybridMultilevel"/>
    <w:tmpl w:val="1BB2E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7EEE"/>
    <w:multiLevelType w:val="hybridMultilevel"/>
    <w:tmpl w:val="9A8A2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0F9"/>
    <w:multiLevelType w:val="hybridMultilevel"/>
    <w:tmpl w:val="AAD2C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432669">
    <w:abstractNumId w:val="2"/>
  </w:num>
  <w:num w:numId="2" w16cid:durableId="137769231">
    <w:abstractNumId w:val="1"/>
  </w:num>
  <w:num w:numId="3" w16cid:durableId="1257323620">
    <w:abstractNumId w:val="4"/>
  </w:num>
  <w:num w:numId="4" w16cid:durableId="832380841">
    <w:abstractNumId w:val="0"/>
  </w:num>
  <w:num w:numId="5" w16cid:durableId="1523976188">
    <w:abstractNumId w:val="3"/>
  </w:num>
  <w:num w:numId="6" w16cid:durableId="1678999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FA"/>
    <w:rsid w:val="00000484"/>
    <w:rsid w:val="000049D8"/>
    <w:rsid w:val="00016F0E"/>
    <w:rsid w:val="00037ADB"/>
    <w:rsid w:val="00044FCD"/>
    <w:rsid w:val="000474BC"/>
    <w:rsid w:val="000A2B9E"/>
    <w:rsid w:val="000B665E"/>
    <w:rsid w:val="000B7D0C"/>
    <w:rsid w:val="000D1393"/>
    <w:rsid w:val="000D4BBE"/>
    <w:rsid w:val="000F0A96"/>
    <w:rsid w:val="0010304D"/>
    <w:rsid w:val="0010368E"/>
    <w:rsid w:val="00116F12"/>
    <w:rsid w:val="0016234C"/>
    <w:rsid w:val="00184029"/>
    <w:rsid w:val="00186B98"/>
    <w:rsid w:val="001A5B61"/>
    <w:rsid w:val="001A7ED1"/>
    <w:rsid w:val="001C4B31"/>
    <w:rsid w:val="001D2EA0"/>
    <w:rsid w:val="001E0927"/>
    <w:rsid w:val="001E64D1"/>
    <w:rsid w:val="001F1AD6"/>
    <w:rsid w:val="001F51EB"/>
    <w:rsid w:val="001F7007"/>
    <w:rsid w:val="001F704B"/>
    <w:rsid w:val="00210454"/>
    <w:rsid w:val="002225F9"/>
    <w:rsid w:val="00224708"/>
    <w:rsid w:val="00264D34"/>
    <w:rsid w:val="00264E77"/>
    <w:rsid w:val="00283A00"/>
    <w:rsid w:val="002D7EA1"/>
    <w:rsid w:val="002E1E4F"/>
    <w:rsid w:val="002F303E"/>
    <w:rsid w:val="0030006B"/>
    <w:rsid w:val="00304188"/>
    <w:rsid w:val="0030480D"/>
    <w:rsid w:val="00324E07"/>
    <w:rsid w:val="00345F13"/>
    <w:rsid w:val="00346169"/>
    <w:rsid w:val="00350330"/>
    <w:rsid w:val="00366315"/>
    <w:rsid w:val="00372B68"/>
    <w:rsid w:val="0037778A"/>
    <w:rsid w:val="0039291A"/>
    <w:rsid w:val="003A6FAB"/>
    <w:rsid w:val="003C23A6"/>
    <w:rsid w:val="003C34E8"/>
    <w:rsid w:val="003D6747"/>
    <w:rsid w:val="003E0FBF"/>
    <w:rsid w:val="003E186F"/>
    <w:rsid w:val="003E5A2C"/>
    <w:rsid w:val="00406EDF"/>
    <w:rsid w:val="00461810"/>
    <w:rsid w:val="00463916"/>
    <w:rsid w:val="00465573"/>
    <w:rsid w:val="00486C1C"/>
    <w:rsid w:val="004B4F0A"/>
    <w:rsid w:val="004B780C"/>
    <w:rsid w:val="004C5E35"/>
    <w:rsid w:val="004D70F7"/>
    <w:rsid w:val="004F1821"/>
    <w:rsid w:val="004F3536"/>
    <w:rsid w:val="00514F59"/>
    <w:rsid w:val="005375A5"/>
    <w:rsid w:val="00537C14"/>
    <w:rsid w:val="00551FF8"/>
    <w:rsid w:val="00556CA8"/>
    <w:rsid w:val="00577D0B"/>
    <w:rsid w:val="0058005F"/>
    <w:rsid w:val="00584BB3"/>
    <w:rsid w:val="005A575D"/>
    <w:rsid w:val="005C6A3F"/>
    <w:rsid w:val="005D57DA"/>
    <w:rsid w:val="00614D7C"/>
    <w:rsid w:val="00622551"/>
    <w:rsid w:val="00631364"/>
    <w:rsid w:val="0063160D"/>
    <w:rsid w:val="00640759"/>
    <w:rsid w:val="006573C2"/>
    <w:rsid w:val="006645E3"/>
    <w:rsid w:val="00667CCD"/>
    <w:rsid w:val="00670217"/>
    <w:rsid w:val="00675FF2"/>
    <w:rsid w:val="0067798B"/>
    <w:rsid w:val="0069397E"/>
    <w:rsid w:val="006A272D"/>
    <w:rsid w:val="006A6061"/>
    <w:rsid w:val="006E146E"/>
    <w:rsid w:val="006E55CC"/>
    <w:rsid w:val="006F1773"/>
    <w:rsid w:val="006F3064"/>
    <w:rsid w:val="007016FD"/>
    <w:rsid w:val="00706165"/>
    <w:rsid w:val="00706903"/>
    <w:rsid w:val="0071078D"/>
    <w:rsid w:val="00726653"/>
    <w:rsid w:val="00726DC1"/>
    <w:rsid w:val="007623B4"/>
    <w:rsid w:val="00781413"/>
    <w:rsid w:val="00785F36"/>
    <w:rsid w:val="0079102E"/>
    <w:rsid w:val="007B69FC"/>
    <w:rsid w:val="007D608E"/>
    <w:rsid w:val="007E4151"/>
    <w:rsid w:val="008272C4"/>
    <w:rsid w:val="00850242"/>
    <w:rsid w:val="00852115"/>
    <w:rsid w:val="00853293"/>
    <w:rsid w:val="00855AC0"/>
    <w:rsid w:val="00856C99"/>
    <w:rsid w:val="00871C50"/>
    <w:rsid w:val="00872DD4"/>
    <w:rsid w:val="00874C4E"/>
    <w:rsid w:val="00886DD2"/>
    <w:rsid w:val="008911A8"/>
    <w:rsid w:val="00897347"/>
    <w:rsid w:val="008A74E7"/>
    <w:rsid w:val="008B7CC8"/>
    <w:rsid w:val="008C585A"/>
    <w:rsid w:val="008E2447"/>
    <w:rsid w:val="008E3A1D"/>
    <w:rsid w:val="008E6CB7"/>
    <w:rsid w:val="00906AE5"/>
    <w:rsid w:val="00912653"/>
    <w:rsid w:val="00912EA8"/>
    <w:rsid w:val="00917367"/>
    <w:rsid w:val="009300EC"/>
    <w:rsid w:val="00950707"/>
    <w:rsid w:val="00961BEF"/>
    <w:rsid w:val="00967F0F"/>
    <w:rsid w:val="00971B20"/>
    <w:rsid w:val="00971B3B"/>
    <w:rsid w:val="00992FF6"/>
    <w:rsid w:val="009957C8"/>
    <w:rsid w:val="009957CE"/>
    <w:rsid w:val="009A284C"/>
    <w:rsid w:val="009B2702"/>
    <w:rsid w:val="009B508D"/>
    <w:rsid w:val="009D3368"/>
    <w:rsid w:val="009E31D1"/>
    <w:rsid w:val="009E500E"/>
    <w:rsid w:val="009F5806"/>
    <w:rsid w:val="00A00428"/>
    <w:rsid w:val="00A2264D"/>
    <w:rsid w:val="00A44CC1"/>
    <w:rsid w:val="00A452BD"/>
    <w:rsid w:val="00A523F4"/>
    <w:rsid w:val="00A612E6"/>
    <w:rsid w:val="00A679CC"/>
    <w:rsid w:val="00A71641"/>
    <w:rsid w:val="00A71671"/>
    <w:rsid w:val="00A77615"/>
    <w:rsid w:val="00A80CC8"/>
    <w:rsid w:val="00A868FA"/>
    <w:rsid w:val="00AA0193"/>
    <w:rsid w:val="00AB23DC"/>
    <w:rsid w:val="00AD2D9B"/>
    <w:rsid w:val="00AE0AEF"/>
    <w:rsid w:val="00AF35CD"/>
    <w:rsid w:val="00AF65AE"/>
    <w:rsid w:val="00AF6A71"/>
    <w:rsid w:val="00B14CCF"/>
    <w:rsid w:val="00B538C2"/>
    <w:rsid w:val="00B57658"/>
    <w:rsid w:val="00B62871"/>
    <w:rsid w:val="00B86732"/>
    <w:rsid w:val="00BA309D"/>
    <w:rsid w:val="00BD214F"/>
    <w:rsid w:val="00C01449"/>
    <w:rsid w:val="00C37153"/>
    <w:rsid w:val="00C57DD4"/>
    <w:rsid w:val="00C71EA1"/>
    <w:rsid w:val="00C74BB9"/>
    <w:rsid w:val="00C82E4C"/>
    <w:rsid w:val="00C914A9"/>
    <w:rsid w:val="00C922EE"/>
    <w:rsid w:val="00CA74B7"/>
    <w:rsid w:val="00CB192B"/>
    <w:rsid w:val="00CB25FA"/>
    <w:rsid w:val="00CC3642"/>
    <w:rsid w:val="00CD0BFA"/>
    <w:rsid w:val="00CD6CD2"/>
    <w:rsid w:val="00CE4525"/>
    <w:rsid w:val="00CF5865"/>
    <w:rsid w:val="00D17408"/>
    <w:rsid w:val="00D21473"/>
    <w:rsid w:val="00D339E9"/>
    <w:rsid w:val="00D353EE"/>
    <w:rsid w:val="00D45406"/>
    <w:rsid w:val="00D8679A"/>
    <w:rsid w:val="00DC1F09"/>
    <w:rsid w:val="00DC6033"/>
    <w:rsid w:val="00DC7F23"/>
    <w:rsid w:val="00DD05CB"/>
    <w:rsid w:val="00E11C4A"/>
    <w:rsid w:val="00E15A52"/>
    <w:rsid w:val="00E17AFC"/>
    <w:rsid w:val="00E43ACB"/>
    <w:rsid w:val="00E45853"/>
    <w:rsid w:val="00E536EB"/>
    <w:rsid w:val="00E5482A"/>
    <w:rsid w:val="00E85A34"/>
    <w:rsid w:val="00E97894"/>
    <w:rsid w:val="00EC6815"/>
    <w:rsid w:val="00EE3278"/>
    <w:rsid w:val="00F64E9F"/>
    <w:rsid w:val="00F728B9"/>
    <w:rsid w:val="00F73447"/>
    <w:rsid w:val="00F743A5"/>
    <w:rsid w:val="00F81572"/>
    <w:rsid w:val="00F92872"/>
    <w:rsid w:val="00FB1EF4"/>
    <w:rsid w:val="00FC094A"/>
    <w:rsid w:val="00FC7CDD"/>
    <w:rsid w:val="00FE0EBE"/>
    <w:rsid w:val="00FE31E3"/>
    <w:rsid w:val="00FE7CDE"/>
    <w:rsid w:val="00FF164B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D6DA24"/>
  <w15:chartTrackingRefBased/>
  <w15:docId w15:val="{2F90C8F1-0D0C-47D0-8562-C6DE608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0B"/>
    <w:pPr>
      <w:spacing w:after="200" w:line="276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B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B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B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B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B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B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B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B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B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B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0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BF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0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BF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0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B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73C2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7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3C2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B2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5F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C14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CC8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CC8"/>
    <w:rPr>
      <w:rFonts w:eastAsiaTheme="minorEastAsia"/>
      <w:kern w:val="0"/>
      <w:lang w:eastAsia="ja-JP"/>
      <w14:ligatures w14:val="none"/>
    </w:rPr>
  </w:style>
  <w:style w:type="paragraph" w:styleId="Revision">
    <w:name w:val="Revision"/>
    <w:hidden/>
    <w:uiPriority w:val="99"/>
    <w:semiHidden/>
    <w:rsid w:val="00AD2D9B"/>
    <w:pPr>
      <w:spacing w:after="0" w:line="240" w:lineRule="auto"/>
    </w:pPr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1245F7D91A54B9089AA40075B1C9E" ma:contentTypeVersion="19" ma:contentTypeDescription="Create a new document." ma:contentTypeScope="" ma:versionID="747581f5f1245a3eb43c11bd00cfc46f">
  <xsd:schema xmlns:xsd="http://www.w3.org/2001/XMLSchema" xmlns:xs="http://www.w3.org/2001/XMLSchema" xmlns:p="http://schemas.microsoft.com/office/2006/metadata/properties" xmlns:ns2="d2b50e21-b1fc-4dc0-9c64-58c52f4a5ae6" xmlns:ns3="a425c900-4f40-48f0-92f7-e539275648e7" targetNamespace="http://schemas.microsoft.com/office/2006/metadata/properties" ma:root="true" ma:fieldsID="57458593c2f3c6db39e2737da9578834" ns2:_="" ns3:_="">
    <xsd:import namespace="d2b50e21-b1fc-4dc0-9c64-58c52f4a5ae6"/>
    <xsd:import namespace="a425c900-4f40-48f0-92f7-e53927564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0e21-b1fc-4dc0-9c64-58c52f4a5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959f40-ac5e-46e7-9411-e29b692e5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c900-4f40-48f0-92f7-e53927564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92789b-3a1e-433d-b933-63dc02655e72}" ma:internalName="TaxCatchAll" ma:showField="CatchAllData" ma:web="a425c900-4f40-48f0-92f7-e53927564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50e21-b1fc-4dc0-9c64-58c52f4a5ae6">
      <Terms xmlns="http://schemas.microsoft.com/office/infopath/2007/PartnerControls"/>
    </lcf76f155ced4ddcb4097134ff3c332f>
    <_Flow_SignoffStatus xmlns="d2b50e21-b1fc-4dc0-9c64-58c52f4a5ae6" xsi:nil="true"/>
    <TaxCatchAll xmlns="a425c900-4f40-48f0-92f7-e539275648e7" xsi:nil="true"/>
  </documentManagement>
</p:properties>
</file>

<file path=customXml/itemProps1.xml><?xml version="1.0" encoding="utf-8"?>
<ds:datastoreItem xmlns:ds="http://schemas.openxmlformats.org/officeDocument/2006/customXml" ds:itemID="{C8F9B1DB-8B89-4D39-9379-3E0B998E0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075FE-39A3-40B6-90C9-215E3EC4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50e21-b1fc-4dc0-9c64-58c52f4a5ae6"/>
    <ds:schemaRef ds:uri="a425c900-4f40-48f0-92f7-e53927564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0A903-8A26-4251-90C4-24E963461CE0}">
  <ds:schemaRefs>
    <ds:schemaRef ds:uri="http://schemas.microsoft.com/office/2006/metadata/properties"/>
    <ds:schemaRef ds:uri="http://schemas.microsoft.com/office/infopath/2007/PartnerControls"/>
    <ds:schemaRef ds:uri="d2b50e21-b1fc-4dc0-9c64-58c52f4a5ae6"/>
    <ds:schemaRef ds:uri="a425c900-4f40-48f0-92f7-e53927564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Panasonic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Bjerkebo, Kjersti</dc:creator>
  <cp:keywords>, docId:9A3085E69490A4EF2FD23083C55DA2F5</cp:keywords>
  <dc:description/>
  <cp:lastModifiedBy>Bjerkebo, Kjersti</cp:lastModifiedBy>
  <cp:revision>9</cp:revision>
  <dcterms:created xsi:type="dcterms:W3CDTF">2025-09-11T08:47:00Z</dcterms:created>
  <dcterms:modified xsi:type="dcterms:W3CDTF">2025-09-11T08:54:00Z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0x010100A7B1245F7D91A54B9089AA40075B1C9E</vt:lpwstr>
  </property>
  <property fmtid="{D5CDD505-2E9C-101B-9397-08002B2CF9AE}" pid="3" name="MediaServiceImageTags">
    <vt:lpwstr/>
  </property>
</Properties>
</file>